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01D" w:rsidRPr="00D2501D" w:rsidRDefault="00D2501D" w:rsidP="00D2501D">
      <w:pPr>
        <w:rPr>
          <w:rFonts w:ascii="Times New Roman" w:hAnsi="Times New Roman" w:cs="Times New Roman"/>
          <w:b/>
          <w:sz w:val="28"/>
          <w:szCs w:val="28"/>
        </w:rPr>
      </w:pPr>
      <w:r w:rsidRPr="00D2501D">
        <w:rPr>
          <w:rFonts w:ascii="Times New Roman" w:hAnsi="Times New Roman" w:cs="Times New Roman"/>
          <w:b/>
          <w:sz w:val="28"/>
          <w:szCs w:val="28"/>
        </w:rPr>
        <w:t>Публичный отчёт председателя первичной профсоюзной организации</w:t>
      </w:r>
    </w:p>
    <w:p w:rsidR="00D2501D" w:rsidRDefault="00D2501D" w:rsidP="00D2501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Апастовский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детский сад общеразвивающего вида    </w:t>
      </w:r>
    </w:p>
    <w:p w:rsidR="00D2501D" w:rsidRPr="00D2501D" w:rsidRDefault="00D2501D" w:rsidP="00D2501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«Солнышко»</w:t>
      </w:r>
      <w:r w:rsidRPr="00D2501D">
        <w:rPr>
          <w:rFonts w:ascii="Times New Roman" w:hAnsi="Times New Roman" w:cs="Times New Roman"/>
          <w:b/>
          <w:sz w:val="28"/>
          <w:szCs w:val="28"/>
        </w:rPr>
        <w:t xml:space="preserve"> за 2025 год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Добрый день, уважаемые члены первичной профсоюзной организации!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Первичная профсоюзная организация сегодня – это единственная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организация, которая защищает трудовые права работников, добивается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выполнения социальных гарантий, улучшает микроклимат в коллективе.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Задача по сплочению коллектива – одна из главных задач профсоюзного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комитета. Мы хотим, чтобы все работники: и администрация, и педагоги, и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2501D">
        <w:rPr>
          <w:rFonts w:ascii="Times New Roman" w:hAnsi="Times New Roman" w:cs="Times New Roman"/>
          <w:sz w:val="28"/>
          <w:szCs w:val="28"/>
        </w:rPr>
        <w:t>технический персонал были объединены не только профессиональной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деятельностью, но и досугом, чтобы коллектив участвовал в жизни каждого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сотрудника, помогал решать проблемы, радовался и огорчался вместе с нами.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Работа первичной профсоюзной организации за отчётный период велась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в соответствии с основными направлениями деятельности и была направлена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на выполнение уставных целей и задач. Было проведено 6 заседаний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профсоюзного комитета.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2501D">
        <w:rPr>
          <w:rFonts w:ascii="Times New Roman" w:hAnsi="Times New Roman" w:cs="Times New Roman"/>
          <w:sz w:val="28"/>
          <w:szCs w:val="28"/>
        </w:rPr>
        <w:t>На учёте в первичной про</w:t>
      </w:r>
      <w:r w:rsidR="00D80595">
        <w:rPr>
          <w:rFonts w:ascii="Times New Roman" w:hAnsi="Times New Roman" w:cs="Times New Roman"/>
          <w:sz w:val="28"/>
          <w:szCs w:val="28"/>
        </w:rPr>
        <w:t>фсоюзной организации состоит 39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человек, (2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чел. </w:t>
      </w:r>
      <w:r>
        <w:rPr>
          <w:rFonts w:ascii="Times New Roman" w:hAnsi="Times New Roman" w:cs="Times New Roman"/>
          <w:sz w:val="28"/>
          <w:szCs w:val="28"/>
        </w:rPr>
        <w:t>находятся в декретном отпуске</w:t>
      </w:r>
      <w:r w:rsidRPr="00D2501D">
        <w:rPr>
          <w:rFonts w:ascii="Times New Roman" w:hAnsi="Times New Roman" w:cs="Times New Roman"/>
          <w:sz w:val="28"/>
          <w:szCs w:val="28"/>
        </w:rPr>
        <w:t>), что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составляет 100</w:t>
      </w:r>
      <w:r w:rsidRPr="00D2501D">
        <w:rPr>
          <w:rFonts w:ascii="Times New Roman" w:hAnsi="Times New Roman" w:cs="Times New Roman"/>
          <w:sz w:val="28"/>
          <w:szCs w:val="28"/>
        </w:rPr>
        <w:t xml:space="preserve"> % охвата профсоюзным членством. Проводится постоянная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работа по мотивации профсоюзного членства. В 2025 году в профсоюз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вступило 4</w:t>
      </w:r>
      <w:r w:rsidRPr="00D2501D">
        <w:rPr>
          <w:rFonts w:ascii="Times New Roman" w:hAnsi="Times New Roman" w:cs="Times New Roman"/>
          <w:sz w:val="28"/>
          <w:szCs w:val="28"/>
        </w:rPr>
        <w:t xml:space="preserve"> человек.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Вышедших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 xml:space="preserve"> из профсоюза нет.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Значимые итоги 2025 года: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В результате совместных усилий Профсоюза и Министерства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образования РТ решены многие актуальные проблемы работников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образования: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lastRenderedPageBreak/>
        <w:t>- В течение 2025 года в республике дважды на 10 процентов повышались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должностные оклады работников образования, а также выплаты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стимулирующего характера руководителям образовательных организаций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2501D">
        <w:rPr>
          <w:rFonts w:ascii="Times New Roman" w:hAnsi="Times New Roman" w:cs="Times New Roman"/>
          <w:sz w:val="28"/>
          <w:szCs w:val="28"/>
        </w:rPr>
        <w:t>диапазоне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 xml:space="preserve"> от 2-х до 7-ми тысяч рублей. 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 С 1 января 2026 года должностной оклад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воспитателя</w:t>
      </w:r>
      <w:r w:rsidR="00D90841">
        <w:rPr>
          <w:rFonts w:ascii="Times New Roman" w:hAnsi="Times New Roman" w:cs="Times New Roman"/>
          <w:sz w:val="28"/>
          <w:szCs w:val="28"/>
        </w:rPr>
        <w:t xml:space="preserve"> составляет - 27</w:t>
      </w:r>
      <w:r w:rsidRPr="00D2501D">
        <w:rPr>
          <w:rFonts w:ascii="Times New Roman" w:hAnsi="Times New Roman" w:cs="Times New Roman"/>
          <w:sz w:val="28"/>
          <w:szCs w:val="28"/>
        </w:rPr>
        <w:t>780 рублей.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2501D">
        <w:rPr>
          <w:rFonts w:ascii="Times New Roman" w:hAnsi="Times New Roman" w:cs="Times New Roman"/>
          <w:sz w:val="28"/>
          <w:szCs w:val="28"/>
        </w:rPr>
        <w:t>- добиваемся постоянного роста минимального размера оплаты труда (с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2501D">
        <w:rPr>
          <w:rFonts w:ascii="Times New Roman" w:hAnsi="Times New Roman" w:cs="Times New Roman"/>
          <w:sz w:val="28"/>
          <w:szCs w:val="28"/>
        </w:rPr>
        <w:t>1 января 2026 года он составляет 27 093 рубля);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- добились повышения окладов работников образования, при этом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сохранились все ежемесячные стимулирующие, компенсационные и другие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надбавки и выплаты;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- с 1 сентября 2025 года в 4 раза (с 2510 рублей до 10000 рублей)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увеличилась ежемесячная доплата молодым педагогам.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- значительно увеличились компенсации педагогическим работникам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за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работу по подготовке и проведению государственной итоговой аттестации.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- увеличилось количество грантов для молодых специалистов «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Наш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новый учитель» (с 200 до 500).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- с 1 января 2026 года дан старт реализации гранта «Жилищный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сертификат педагогу» и выплаты за компенсацию аренды жилого помещения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педагогическим работникам.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Социальное партнерство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Главной идеологией профсоюзного движения всегда было и остается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социальное партнерство, а основной формой взаимодействия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работодателями - социальный диалог.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Вся работа профсоюзной организации реализуется в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тесном</w:t>
      </w:r>
      <w:proofErr w:type="gramEnd"/>
    </w:p>
    <w:p w:rsid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2501D">
        <w:rPr>
          <w:rFonts w:ascii="Times New Roman" w:hAnsi="Times New Roman" w:cs="Times New Roman"/>
          <w:sz w:val="28"/>
          <w:szCs w:val="28"/>
        </w:rPr>
        <w:lastRenderedPageBreak/>
        <w:t>сотрудничестве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 xml:space="preserve"> с администрацией образовательного учреждения, </w:t>
      </w:r>
    </w:p>
    <w:p w:rsidR="00D90841" w:rsidRDefault="00D2501D" w:rsidP="00D2501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завидующим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Хайруллиной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А.Э.</w:t>
      </w:r>
      <w:r w:rsidRPr="00D250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501D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D2501D">
        <w:rPr>
          <w:rFonts w:ascii="Times New Roman" w:hAnsi="Times New Roman" w:cs="Times New Roman"/>
          <w:sz w:val="28"/>
          <w:szCs w:val="28"/>
        </w:rPr>
        <w:t xml:space="preserve"> и взаимовыручка </w:t>
      </w:r>
    </w:p>
    <w:p w:rsidR="00D90841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определяют стиль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501D">
        <w:rPr>
          <w:rFonts w:ascii="Times New Roman" w:hAnsi="Times New Roman" w:cs="Times New Roman"/>
          <w:sz w:val="28"/>
          <w:szCs w:val="28"/>
        </w:rPr>
        <w:t xml:space="preserve">взаимоотношений между руководителем и профсоюзным 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комитетом.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Ежегодно, в начале учебного года, на первом заседании профсоюзного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комитета составляется и утверждается план работы на новый учебный год,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определяются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ответственные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 xml:space="preserve"> за проведение запланированных мероприятий,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даты заседаний Профсоюзного комитета.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Ежегодно проводится мониторинг и анализ мер социальной поддержки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работников. В отчетном периоде все льготы и гарантии, предусмотренные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коллективным договором обеспечивались в полном объеме:</w:t>
      </w:r>
    </w:p>
    <w:p w:rsidR="00D2501D" w:rsidRPr="00D2501D" w:rsidRDefault="00D90841" w:rsidP="00D25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- 8</w:t>
      </w:r>
      <w:r w:rsidR="00D2501D" w:rsidRPr="00D2501D">
        <w:rPr>
          <w:rFonts w:ascii="Times New Roman" w:hAnsi="Times New Roman" w:cs="Times New Roman"/>
          <w:sz w:val="28"/>
          <w:szCs w:val="28"/>
        </w:rPr>
        <w:t xml:space="preserve"> работников воспользовались дополнительными оплачиваемыми днями по</w:t>
      </w:r>
      <w:r w:rsidR="00D2501D">
        <w:rPr>
          <w:rFonts w:ascii="Times New Roman" w:hAnsi="Times New Roman" w:cs="Times New Roman"/>
          <w:sz w:val="28"/>
          <w:szCs w:val="28"/>
        </w:rPr>
        <w:t xml:space="preserve"> </w:t>
      </w:r>
      <w:r w:rsidR="00D2501D" w:rsidRPr="00D2501D">
        <w:rPr>
          <w:rFonts w:ascii="Times New Roman" w:hAnsi="Times New Roman" w:cs="Times New Roman"/>
          <w:sz w:val="28"/>
          <w:szCs w:val="28"/>
        </w:rPr>
        <w:t>социально значимым причинам.</w:t>
      </w:r>
    </w:p>
    <w:p w:rsidR="00D2501D" w:rsidRPr="00D2501D" w:rsidRDefault="00D90841" w:rsidP="00D25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- 18</w:t>
      </w:r>
      <w:r w:rsidR="00D2501D" w:rsidRPr="00D2501D">
        <w:rPr>
          <w:rFonts w:ascii="Times New Roman" w:hAnsi="Times New Roman" w:cs="Times New Roman"/>
          <w:sz w:val="28"/>
          <w:szCs w:val="28"/>
        </w:rPr>
        <w:t xml:space="preserve"> работникам, проработавшим учебный год без листа нетрудоспособности,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предоставлено 3 дня дополнительного отпуска.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- доплаты за в</w:t>
      </w:r>
      <w:r w:rsidR="00D90841">
        <w:rPr>
          <w:rFonts w:ascii="Times New Roman" w:hAnsi="Times New Roman" w:cs="Times New Roman"/>
          <w:sz w:val="28"/>
          <w:szCs w:val="28"/>
        </w:rPr>
        <w:t>редные условия труда получили 20</w:t>
      </w:r>
      <w:r w:rsidRPr="00D2501D">
        <w:rPr>
          <w:rFonts w:ascii="Times New Roman" w:hAnsi="Times New Roman" w:cs="Times New Roman"/>
          <w:sz w:val="28"/>
          <w:szCs w:val="28"/>
        </w:rPr>
        <w:t xml:space="preserve"> работников.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- в соответствии с локальным соглашением «О повышенном уровне мер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социальной поддержки в сравнении с действующим законодательством РФ и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2501D">
        <w:rPr>
          <w:rFonts w:ascii="Times New Roman" w:hAnsi="Times New Roman" w:cs="Times New Roman"/>
          <w:sz w:val="28"/>
          <w:szCs w:val="28"/>
        </w:rPr>
        <w:t>РТ для членов профсоюза», распространяющемся только на членов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профсоюза, установлен уровень оплаты труда во взаимосвязи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 xml:space="preserve"> имеющейся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квалификационной категорией при выполнении педагогической работы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разных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должностях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>, по которым совпадают профил</w:t>
      </w:r>
      <w:r w:rsidR="004315FE">
        <w:rPr>
          <w:rFonts w:ascii="Times New Roman" w:hAnsi="Times New Roman" w:cs="Times New Roman"/>
          <w:sz w:val="28"/>
          <w:szCs w:val="28"/>
        </w:rPr>
        <w:t>и работы 16</w:t>
      </w:r>
      <w:r w:rsidRPr="00D2501D">
        <w:rPr>
          <w:rFonts w:ascii="Times New Roman" w:hAnsi="Times New Roman" w:cs="Times New Roman"/>
          <w:sz w:val="28"/>
          <w:szCs w:val="28"/>
        </w:rPr>
        <w:t xml:space="preserve"> работникам-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членам профсоюза.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Коллективный договор размещен на официальном сайте в разделах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«Документы» и «Профком».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Работа с молодыми педагогами</w:t>
      </w:r>
    </w:p>
    <w:p w:rsidR="004315FE" w:rsidRDefault="004315FE" w:rsidP="00D25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нашей организации 3</w:t>
      </w:r>
      <w:r w:rsidR="00D2501D" w:rsidRPr="00D2501D">
        <w:rPr>
          <w:rFonts w:ascii="Times New Roman" w:hAnsi="Times New Roman" w:cs="Times New Roman"/>
          <w:sz w:val="28"/>
          <w:szCs w:val="28"/>
        </w:rPr>
        <w:t xml:space="preserve"> молод</w:t>
      </w:r>
      <w:r>
        <w:rPr>
          <w:rFonts w:ascii="Times New Roman" w:hAnsi="Times New Roman" w:cs="Times New Roman"/>
          <w:sz w:val="28"/>
          <w:szCs w:val="28"/>
        </w:rPr>
        <w:t>ых педагогов до 35 лет.</w:t>
      </w:r>
      <w:r w:rsidR="00D2501D" w:rsidRPr="00D2501D">
        <w:rPr>
          <w:rFonts w:ascii="Times New Roman" w:hAnsi="Times New Roman" w:cs="Times New Roman"/>
          <w:sz w:val="28"/>
          <w:szCs w:val="28"/>
        </w:rPr>
        <w:t xml:space="preserve"> Все они являются 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членами профсоюза.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Организация и проведение мероприятий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В отчетном году были организованы мероприятия, направленные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сплочение коллектива: праздники ко Дн</w:t>
      </w:r>
      <w:r w:rsidR="004315FE">
        <w:rPr>
          <w:rFonts w:ascii="Times New Roman" w:hAnsi="Times New Roman" w:cs="Times New Roman"/>
          <w:sz w:val="28"/>
          <w:szCs w:val="28"/>
        </w:rPr>
        <w:t>ю пожилых людей, Дню воспитателя</w:t>
      </w:r>
      <w:r w:rsidRPr="00D2501D">
        <w:rPr>
          <w:rFonts w:ascii="Times New Roman" w:hAnsi="Times New Roman" w:cs="Times New Roman"/>
          <w:sz w:val="28"/>
          <w:szCs w:val="28"/>
        </w:rPr>
        <w:t>,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Новому году, 8 Марта, поздравление мужчин с 23 февраля.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В апреле наш коллектив совместно с директором принял участие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республиканском профсоюзном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марафоне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 xml:space="preserve"> «Коллективный договор. В чем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сила?». Это способствовало по-новому осмыслить ценность этого документа,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увидеть новые возможности и укрепить социальный диалог.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Благодарю всех за активное участие в мероприятиях, это делает нас еще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дружнее и развивает командный дух в коллективе.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Санатории: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Третий год реализуется льготное санаторное оздоровление бюджетников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через предоставление сертификатов в размере 25 000 рублей. Благодаря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системе сертификатов появилась возможность не просто получить льготную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путевку в санаторий республики, но и самостоятельно выбрать время и место.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В нашей организации </w:t>
      </w:r>
      <w:r w:rsidR="00F0704B">
        <w:rPr>
          <w:rFonts w:ascii="Times New Roman" w:hAnsi="Times New Roman" w:cs="Times New Roman"/>
          <w:sz w:val="28"/>
          <w:szCs w:val="28"/>
        </w:rPr>
        <w:t>данной льготой воспользовалось 1 работник</w:t>
      </w:r>
      <w:r w:rsidRPr="00D2501D">
        <w:rPr>
          <w:rFonts w:ascii="Times New Roman" w:hAnsi="Times New Roman" w:cs="Times New Roman"/>
          <w:sz w:val="28"/>
          <w:szCs w:val="28"/>
        </w:rPr>
        <w:t>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В республиканском проекте «Путевка от профсоюза» - отдых и лечение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в санаториях республики: </w:t>
      </w:r>
      <w:proofErr w:type="spellStart"/>
      <w:r w:rsidRPr="00D2501D">
        <w:rPr>
          <w:rFonts w:ascii="Times New Roman" w:hAnsi="Times New Roman" w:cs="Times New Roman"/>
          <w:sz w:val="28"/>
          <w:szCs w:val="28"/>
        </w:rPr>
        <w:t>Крутушка</w:t>
      </w:r>
      <w:proofErr w:type="spellEnd"/>
      <w:r w:rsidRPr="00D2501D">
        <w:rPr>
          <w:rFonts w:ascii="Times New Roman" w:hAnsi="Times New Roman" w:cs="Times New Roman"/>
          <w:sz w:val="28"/>
          <w:szCs w:val="28"/>
        </w:rPr>
        <w:t>, Сосновый бор, Ливадия, Васильевский,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2501D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D2501D">
        <w:rPr>
          <w:rFonts w:ascii="Times New Roman" w:hAnsi="Times New Roman" w:cs="Times New Roman"/>
          <w:sz w:val="28"/>
          <w:szCs w:val="28"/>
        </w:rPr>
        <w:t xml:space="preserve">, Жемчужина, </w:t>
      </w:r>
      <w:proofErr w:type="spellStart"/>
      <w:r w:rsidRPr="00D2501D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D2501D">
        <w:rPr>
          <w:rFonts w:ascii="Times New Roman" w:hAnsi="Times New Roman" w:cs="Times New Roman"/>
          <w:sz w:val="28"/>
          <w:szCs w:val="28"/>
        </w:rPr>
        <w:t xml:space="preserve"> со скидкой до 30% от стоимости путевки,</w:t>
      </w:r>
    </w:p>
    <w:p w:rsidR="00D2501D" w:rsidRPr="00D2501D" w:rsidRDefault="00F0704B" w:rsidP="00D25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участвовали 2</w:t>
      </w:r>
      <w:r w:rsidR="00D2501D" w:rsidRPr="00D2501D">
        <w:rPr>
          <w:rFonts w:ascii="Times New Roman" w:hAnsi="Times New Roman" w:cs="Times New Roman"/>
          <w:sz w:val="28"/>
          <w:szCs w:val="28"/>
        </w:rPr>
        <w:t xml:space="preserve"> работника.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Профсоюзные проекты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Республиканский проект «Профсоюзный уик-энд» позволяет членам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профсоюза в течени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 xml:space="preserve"> трех дней отдохнуть в санаториях Республики со</w:t>
      </w:r>
    </w:p>
    <w:p w:rsidR="00F0704B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lastRenderedPageBreak/>
        <w:t xml:space="preserve">льготной оплатой. 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Информационная работа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2501D">
        <w:rPr>
          <w:rFonts w:ascii="Times New Roman" w:hAnsi="Times New Roman" w:cs="Times New Roman"/>
          <w:sz w:val="28"/>
          <w:szCs w:val="28"/>
        </w:rPr>
        <w:t>Проводится своевременная актуализация в программе АИС (постановка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на учет, снятие с учета и т.п.) по мере поступления на работу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новых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сотрудников, при смене фамилии, при выходе на пенсию. В декабре был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сдан годовой статистический отчет.</w:t>
      </w:r>
    </w:p>
    <w:p w:rsidR="00656139" w:rsidRDefault="00656139" w:rsidP="00D25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профсоюзном стенде </w:t>
      </w:r>
      <w:r w:rsidR="00D2501D" w:rsidRPr="00D2501D">
        <w:rPr>
          <w:rFonts w:ascii="Times New Roman" w:hAnsi="Times New Roman" w:cs="Times New Roman"/>
          <w:sz w:val="28"/>
          <w:szCs w:val="28"/>
        </w:rPr>
        <w:t xml:space="preserve">постоянно обновляется информация. От </w:t>
      </w:r>
    </w:p>
    <w:p w:rsidR="00656139" w:rsidRDefault="00656139" w:rsidP="00D25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республиканского комитета мы </w:t>
      </w:r>
      <w:r w:rsidR="00D2501D" w:rsidRPr="00D2501D">
        <w:rPr>
          <w:rFonts w:ascii="Times New Roman" w:hAnsi="Times New Roman" w:cs="Times New Roman"/>
          <w:sz w:val="28"/>
          <w:szCs w:val="28"/>
        </w:rPr>
        <w:t xml:space="preserve">получили новые листовки, которые </w:t>
      </w:r>
      <w:proofErr w:type="gramStart"/>
      <w:r w:rsidR="00D2501D" w:rsidRPr="00D2501D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D2501D" w:rsidRPr="00D250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очереди размещаются на стенде.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На официальном сайте образовательной организации есть вкладка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«Профком»,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которая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 xml:space="preserve"> своевременно обновляется.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Происходит оперативное оповещение членов Профсоюза о деятельности,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реализуемых проектах в группах </w:t>
      </w:r>
      <w:proofErr w:type="spellStart"/>
      <w:r w:rsidRPr="00D2501D">
        <w:rPr>
          <w:rFonts w:ascii="Times New Roman" w:hAnsi="Times New Roman" w:cs="Times New Roman"/>
          <w:sz w:val="28"/>
          <w:szCs w:val="28"/>
        </w:rPr>
        <w:t>мессенджеров</w:t>
      </w:r>
      <w:proofErr w:type="spellEnd"/>
      <w:r w:rsidRPr="00D2501D">
        <w:rPr>
          <w:rFonts w:ascii="Times New Roman" w:hAnsi="Times New Roman" w:cs="Times New Roman"/>
          <w:sz w:val="28"/>
          <w:szCs w:val="28"/>
        </w:rPr>
        <w:t xml:space="preserve">, на собраниях, а также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личных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встречах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 xml:space="preserve"> на приеме председателя профкома.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Финансовая работа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Ежегодно на первом заседании профкома утверждается смета расходов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на предстоящий год. Целевые средства, членские взносы, расходуются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утвержденным статьям: материальную помощь,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организационно-уставные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мероприятия, расходы на культуру.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2501D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 xml:space="preserve"> полнотой членских взносов осуществляется 1 раз в квартал.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За отчетный год материальную помощь из фонда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первичной</w:t>
      </w:r>
      <w:proofErr w:type="gramEnd"/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про</w:t>
      </w:r>
      <w:r w:rsidR="00DF35D2">
        <w:rPr>
          <w:rFonts w:ascii="Times New Roman" w:hAnsi="Times New Roman" w:cs="Times New Roman"/>
          <w:sz w:val="28"/>
          <w:szCs w:val="28"/>
        </w:rPr>
        <w:t>фсоюзной организации получили 6</w:t>
      </w:r>
      <w:r w:rsidRPr="00D2501D">
        <w:rPr>
          <w:rFonts w:ascii="Times New Roman" w:hAnsi="Times New Roman" w:cs="Times New Roman"/>
          <w:sz w:val="28"/>
          <w:szCs w:val="28"/>
        </w:rPr>
        <w:t xml:space="preserve"> </w:t>
      </w:r>
      <w:r w:rsidR="00DF35D2">
        <w:rPr>
          <w:rFonts w:ascii="Times New Roman" w:hAnsi="Times New Roman" w:cs="Times New Roman"/>
          <w:sz w:val="28"/>
          <w:szCs w:val="28"/>
        </w:rPr>
        <w:t xml:space="preserve">человек, </w:t>
      </w:r>
      <w:r w:rsidRPr="00D2501D">
        <w:rPr>
          <w:rFonts w:ascii="Times New Roman" w:hAnsi="Times New Roman" w:cs="Times New Roman"/>
          <w:sz w:val="28"/>
          <w:szCs w:val="28"/>
        </w:rPr>
        <w:t xml:space="preserve"> по следующим случаям:</w:t>
      </w:r>
    </w:p>
    <w:p w:rsidR="00D2501D" w:rsidRPr="00D2501D" w:rsidRDefault="00DF35D2" w:rsidP="00D25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смерть родителей – 1</w:t>
      </w:r>
      <w:r w:rsidR="00D2501D" w:rsidRPr="00D2501D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D2501D" w:rsidRPr="00D2501D" w:rsidRDefault="00DF35D2" w:rsidP="00D25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рождение ребенка – 2</w:t>
      </w:r>
      <w:r w:rsidR="00D2501D" w:rsidRPr="00D2501D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D2501D" w:rsidRPr="00D2501D" w:rsidRDefault="00DF35D2" w:rsidP="00D25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юбилей – 3</w:t>
      </w:r>
      <w:r w:rsidR="00D2501D" w:rsidRPr="00D2501D">
        <w:rPr>
          <w:rFonts w:ascii="Times New Roman" w:hAnsi="Times New Roman" w:cs="Times New Roman"/>
          <w:sz w:val="28"/>
          <w:szCs w:val="28"/>
        </w:rPr>
        <w:t>чел.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lastRenderedPageBreak/>
        <w:t>Благотворительная помощь СВО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2025 год - Год защитника Отечества. Тема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специальной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 xml:space="preserve"> военной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операции, к сожалению, всё еще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акт</w:t>
      </w:r>
      <w:r w:rsidR="00DF35D2">
        <w:rPr>
          <w:rFonts w:ascii="Times New Roman" w:hAnsi="Times New Roman" w:cs="Times New Roman"/>
          <w:sz w:val="28"/>
          <w:szCs w:val="28"/>
        </w:rPr>
        <w:t>уальна</w:t>
      </w:r>
      <w:proofErr w:type="gramEnd"/>
      <w:r w:rsidR="00DF35D2">
        <w:rPr>
          <w:rFonts w:ascii="Times New Roman" w:hAnsi="Times New Roman" w:cs="Times New Roman"/>
          <w:sz w:val="28"/>
          <w:szCs w:val="28"/>
        </w:rPr>
        <w:t xml:space="preserve">. С самого начала СВО </w:t>
      </w:r>
      <w:proofErr w:type="gramStart"/>
      <w:r w:rsidR="00DF35D2">
        <w:rPr>
          <w:rFonts w:ascii="Times New Roman" w:hAnsi="Times New Roman" w:cs="Times New Roman"/>
          <w:sz w:val="28"/>
          <w:szCs w:val="28"/>
        </w:rPr>
        <w:t>наш</w:t>
      </w:r>
      <w:proofErr w:type="gramEnd"/>
    </w:p>
    <w:p w:rsidR="00DF35D2" w:rsidRDefault="00DF35D2" w:rsidP="00D25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детский сад </w:t>
      </w:r>
      <w:r w:rsidR="00D2501D" w:rsidRPr="00D2501D">
        <w:rPr>
          <w:rFonts w:ascii="Times New Roman" w:hAnsi="Times New Roman" w:cs="Times New Roman"/>
          <w:sz w:val="28"/>
          <w:szCs w:val="28"/>
        </w:rPr>
        <w:t xml:space="preserve"> активно оказывает поддержку бойцам. Принимаем участие </w:t>
      </w:r>
      <w:proofErr w:type="gramStart"/>
      <w:r w:rsidR="00D2501D" w:rsidRPr="00D2501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D2501D" w:rsidRPr="00D250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2501D">
        <w:rPr>
          <w:rFonts w:ascii="Times New Roman" w:hAnsi="Times New Roman" w:cs="Times New Roman"/>
          <w:sz w:val="28"/>
          <w:szCs w:val="28"/>
        </w:rPr>
        <w:t>сборе</w:t>
      </w:r>
      <w:proofErr w:type="gramEnd"/>
      <w:r w:rsidR="00DF35D2">
        <w:rPr>
          <w:rFonts w:ascii="Times New Roman" w:hAnsi="Times New Roman" w:cs="Times New Roman"/>
          <w:sz w:val="28"/>
          <w:szCs w:val="28"/>
        </w:rPr>
        <w:t xml:space="preserve"> </w:t>
      </w:r>
      <w:r w:rsidRPr="00D2501D">
        <w:rPr>
          <w:rFonts w:ascii="Times New Roman" w:hAnsi="Times New Roman" w:cs="Times New Roman"/>
          <w:sz w:val="28"/>
          <w:szCs w:val="28"/>
        </w:rPr>
        <w:t>гуманитарной помощи.</w:t>
      </w:r>
    </w:p>
    <w:p w:rsidR="00DF35D2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Территориальная профсоюзная организация ежегодно организует </w:t>
      </w:r>
    </w:p>
    <w:p w:rsidR="00DF35D2" w:rsidRDefault="00DF35D2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А</w:t>
      </w:r>
      <w:r w:rsidR="00D2501D" w:rsidRPr="00D2501D">
        <w:rPr>
          <w:rFonts w:ascii="Times New Roman" w:hAnsi="Times New Roman" w:cs="Times New Roman"/>
          <w:sz w:val="28"/>
          <w:szCs w:val="28"/>
        </w:rPr>
        <w:t>втобусную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2501D" w:rsidRPr="00D2501D">
        <w:rPr>
          <w:rFonts w:ascii="Times New Roman" w:hAnsi="Times New Roman" w:cs="Times New Roman"/>
          <w:sz w:val="28"/>
          <w:szCs w:val="28"/>
        </w:rPr>
        <w:t>экскурсию по</w:t>
      </w:r>
      <w:r>
        <w:rPr>
          <w:rFonts w:ascii="Times New Roman" w:hAnsi="Times New Roman" w:cs="Times New Roman"/>
          <w:sz w:val="28"/>
          <w:szCs w:val="28"/>
        </w:rPr>
        <w:t xml:space="preserve"> близлежащим городам для </w:t>
      </w:r>
      <w:r w:rsidR="00D2501D" w:rsidRPr="00D2501D">
        <w:rPr>
          <w:rFonts w:ascii="Times New Roman" w:hAnsi="Times New Roman" w:cs="Times New Roman"/>
          <w:sz w:val="28"/>
          <w:szCs w:val="28"/>
        </w:rPr>
        <w:t xml:space="preserve"> педагогов. В 2025 </w:t>
      </w:r>
    </w:p>
    <w:p w:rsidR="00DF35D2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году</w:t>
      </w:r>
      <w:r w:rsidR="00DF35D2">
        <w:rPr>
          <w:rFonts w:ascii="Times New Roman" w:hAnsi="Times New Roman" w:cs="Times New Roman"/>
          <w:sz w:val="28"/>
          <w:szCs w:val="28"/>
        </w:rPr>
        <w:t xml:space="preserve"> </w:t>
      </w:r>
      <w:r w:rsidRPr="00D2501D">
        <w:rPr>
          <w:rFonts w:ascii="Times New Roman" w:hAnsi="Times New Roman" w:cs="Times New Roman"/>
          <w:sz w:val="28"/>
          <w:szCs w:val="28"/>
        </w:rPr>
        <w:t>был о</w:t>
      </w:r>
      <w:r w:rsidR="00DF35D2">
        <w:rPr>
          <w:rFonts w:ascii="Times New Roman" w:hAnsi="Times New Roman" w:cs="Times New Roman"/>
          <w:sz w:val="28"/>
          <w:szCs w:val="28"/>
        </w:rPr>
        <w:t xml:space="preserve">рганизован выезд в </w:t>
      </w:r>
      <w:proofErr w:type="spellStart"/>
      <w:r w:rsidR="00DF35D2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.</w:t>
      </w:r>
      <w:r w:rsidR="00DF35D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DF35D2">
        <w:rPr>
          <w:rFonts w:ascii="Times New Roman" w:hAnsi="Times New Roman" w:cs="Times New Roman"/>
          <w:sz w:val="28"/>
          <w:szCs w:val="28"/>
        </w:rPr>
        <w:t>олгоград</w:t>
      </w:r>
      <w:proofErr w:type="spellEnd"/>
      <w:r w:rsidR="00DF35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F35D2">
        <w:rPr>
          <w:rFonts w:ascii="Times New Roman" w:hAnsi="Times New Roman" w:cs="Times New Roman"/>
          <w:sz w:val="28"/>
          <w:szCs w:val="28"/>
        </w:rPr>
        <w:t>г.Санкт</w:t>
      </w:r>
      <w:proofErr w:type="spellEnd"/>
      <w:r w:rsidR="00DF35D2">
        <w:rPr>
          <w:rFonts w:ascii="Times New Roman" w:hAnsi="Times New Roman" w:cs="Times New Roman"/>
          <w:sz w:val="28"/>
          <w:szCs w:val="28"/>
        </w:rPr>
        <w:t xml:space="preserve">-Петербург. В экскурсии </w:t>
      </w:r>
    </w:p>
    <w:p w:rsidR="00D2501D" w:rsidRPr="00D2501D" w:rsidRDefault="00DF35D2" w:rsidP="00D25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 участие 2 педагога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Уважаемые коллеги!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Завершая свое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выступление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 xml:space="preserve"> хочется отметить, что профсоюз сегодня –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это сообщество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динамичных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>, социально активных, профессиональных и</w:t>
      </w:r>
    </w:p>
    <w:p w:rsidR="00DF35D2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неравнодушных единомышленников, способных привлечь внимание 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общества</w:t>
      </w:r>
      <w:r w:rsidR="00DF35D2">
        <w:rPr>
          <w:rFonts w:ascii="Times New Roman" w:hAnsi="Times New Roman" w:cs="Times New Roman"/>
          <w:sz w:val="28"/>
          <w:szCs w:val="28"/>
        </w:rPr>
        <w:t xml:space="preserve">  </w:t>
      </w:r>
      <w:r w:rsidRPr="00D2501D">
        <w:rPr>
          <w:rFonts w:ascii="Times New Roman" w:hAnsi="Times New Roman" w:cs="Times New Roman"/>
          <w:sz w:val="28"/>
          <w:szCs w:val="28"/>
        </w:rPr>
        <w:t>и власти к проблемам и перспективам развития образования.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Я благодарна социальному партнеру за взаимопонимание и поддержку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начинаний нашей первичной профсоюзной организации.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В дальнейшем Профсоюзный комитет ставит такие задачи, как: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- продолжать привлекать в Профсоюзную организацию новых членов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профсоюза;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- продолжать работу по объединению усилий и координации действий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Профсоюзной организации по защите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социально-трудовых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>,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профессиональных прав и интересов членов профсоюза;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- проявлять настойчивость в защите прав членов профсоюза за здоровье и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безопасные условия труда;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- способствовать сплочению коллектива, способствовать развитию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lastRenderedPageBreak/>
        <w:t>взаимоуважения, взаимовыручки и взаимопомощи в коллективе;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- усилить работу по участию работников в профсоюзных проектах и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 xml:space="preserve">санаторно-курортном </w:t>
      </w:r>
      <w:proofErr w:type="gramStart"/>
      <w:r w:rsidRPr="00D2501D">
        <w:rPr>
          <w:rFonts w:ascii="Times New Roman" w:hAnsi="Times New Roman" w:cs="Times New Roman"/>
          <w:sz w:val="28"/>
          <w:szCs w:val="28"/>
        </w:rPr>
        <w:t>обеспечении</w:t>
      </w:r>
      <w:proofErr w:type="gramEnd"/>
      <w:r w:rsidRPr="00D2501D">
        <w:rPr>
          <w:rFonts w:ascii="Times New Roman" w:hAnsi="Times New Roman" w:cs="Times New Roman"/>
          <w:sz w:val="28"/>
          <w:szCs w:val="28"/>
        </w:rPr>
        <w:t>.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Желаю всем здоровья и успехов!</w:t>
      </w:r>
    </w:p>
    <w:p w:rsidR="00D2501D" w:rsidRPr="00D2501D" w:rsidRDefault="00D2501D" w:rsidP="00D2501D">
      <w:pPr>
        <w:rPr>
          <w:rFonts w:ascii="Times New Roman" w:hAnsi="Times New Roman" w:cs="Times New Roman"/>
          <w:sz w:val="28"/>
          <w:szCs w:val="28"/>
        </w:rPr>
      </w:pPr>
      <w:r w:rsidRPr="00D2501D">
        <w:rPr>
          <w:rFonts w:ascii="Times New Roman" w:hAnsi="Times New Roman" w:cs="Times New Roman"/>
          <w:sz w:val="28"/>
          <w:szCs w:val="28"/>
        </w:rPr>
        <w:t>Пр</w:t>
      </w:r>
      <w:r w:rsidR="00F0704B">
        <w:rPr>
          <w:rFonts w:ascii="Times New Roman" w:hAnsi="Times New Roman" w:cs="Times New Roman"/>
          <w:sz w:val="28"/>
          <w:szCs w:val="28"/>
        </w:rPr>
        <w:t xml:space="preserve">едседатель профкома </w:t>
      </w:r>
      <w:proofErr w:type="spellStart"/>
      <w:r w:rsidR="00F0704B">
        <w:rPr>
          <w:rFonts w:ascii="Times New Roman" w:hAnsi="Times New Roman" w:cs="Times New Roman"/>
          <w:sz w:val="28"/>
          <w:szCs w:val="28"/>
        </w:rPr>
        <w:t>Шагиева</w:t>
      </w:r>
      <w:proofErr w:type="spellEnd"/>
      <w:r w:rsidR="00F0704B">
        <w:rPr>
          <w:rFonts w:ascii="Times New Roman" w:hAnsi="Times New Roman" w:cs="Times New Roman"/>
          <w:sz w:val="28"/>
          <w:szCs w:val="28"/>
        </w:rPr>
        <w:t xml:space="preserve"> З.Ю.</w:t>
      </w:r>
    </w:p>
    <w:p w:rsidR="004C564D" w:rsidRPr="00D2501D" w:rsidRDefault="004C564D">
      <w:pPr>
        <w:rPr>
          <w:rFonts w:ascii="Times New Roman" w:hAnsi="Times New Roman" w:cs="Times New Roman"/>
          <w:sz w:val="28"/>
          <w:szCs w:val="28"/>
        </w:rPr>
      </w:pPr>
    </w:p>
    <w:sectPr w:rsidR="004C564D" w:rsidRPr="00D25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01D"/>
    <w:rsid w:val="004315FE"/>
    <w:rsid w:val="004C564D"/>
    <w:rsid w:val="00656139"/>
    <w:rsid w:val="00AF465E"/>
    <w:rsid w:val="00D2501D"/>
    <w:rsid w:val="00D80595"/>
    <w:rsid w:val="00D90841"/>
    <w:rsid w:val="00DF35D2"/>
    <w:rsid w:val="00F0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0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0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62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E789EC-C73B-4727-A3AE-CBF46BECC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1266</Words>
  <Characters>7219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6</cp:revision>
  <dcterms:created xsi:type="dcterms:W3CDTF">2025-12-30T01:29:00Z</dcterms:created>
  <dcterms:modified xsi:type="dcterms:W3CDTF">2025-12-31T08:12:00Z</dcterms:modified>
</cp:coreProperties>
</file>